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47" w:rsidRDefault="00825147">
      <w:pPr>
        <w:rPr>
          <w:sz w:val="20"/>
          <w:szCs w:val="20"/>
        </w:rPr>
      </w:pPr>
      <w:r>
        <w:rPr>
          <w:sz w:val="20"/>
          <w:szCs w:val="20"/>
        </w:rPr>
        <w:t xml:space="preserve">Minutes of the Leonia Shade Tree Commissions’ regular meeting held Wednesday </w:t>
      </w:r>
      <w:r>
        <w:rPr>
          <w:b/>
          <w:sz w:val="20"/>
          <w:szCs w:val="20"/>
        </w:rPr>
        <w:t>June 8, 2011</w:t>
      </w:r>
    </w:p>
    <w:p w:rsidR="00825147" w:rsidRDefault="00825147">
      <w:pPr>
        <w:rPr>
          <w:sz w:val="20"/>
          <w:szCs w:val="20"/>
        </w:rPr>
      </w:pPr>
    </w:p>
    <w:p w:rsidR="00825147" w:rsidRDefault="00825147">
      <w:pPr>
        <w:rPr>
          <w:sz w:val="20"/>
          <w:szCs w:val="20"/>
        </w:rPr>
      </w:pPr>
      <w:r>
        <w:rPr>
          <w:sz w:val="20"/>
          <w:szCs w:val="20"/>
        </w:rPr>
        <w:t>The meeting was in compliance with the Open Meetings Act as the date, time, and place of all regular meetings were filed with the Borough clerk on January 1, 2011 and had been properly publicized</w:t>
      </w:r>
    </w:p>
    <w:p w:rsidR="00825147" w:rsidRDefault="00825147">
      <w:pPr>
        <w:rPr>
          <w:sz w:val="20"/>
          <w:szCs w:val="20"/>
        </w:rPr>
      </w:pPr>
    </w:p>
    <w:p w:rsidR="00825147" w:rsidRDefault="00825147">
      <w:pPr>
        <w:ind w:left="720" w:hanging="720"/>
        <w:rPr>
          <w:sz w:val="20"/>
          <w:szCs w:val="20"/>
        </w:rPr>
      </w:pPr>
      <w:r>
        <w:rPr>
          <w:b/>
          <w:sz w:val="20"/>
          <w:szCs w:val="20"/>
        </w:rPr>
        <w:t>Present</w:t>
      </w:r>
      <w:r>
        <w:rPr>
          <w:sz w:val="20"/>
          <w:szCs w:val="20"/>
        </w:rPr>
        <w:t>:</w:t>
      </w:r>
      <w:r>
        <w:rPr>
          <w:sz w:val="20"/>
          <w:szCs w:val="20"/>
        </w:rPr>
        <w:tab/>
        <w:t>Jane Wilson (Chairperson), David Dolch (Secretary), Richard Stenken, Gloria Arlak,</w:t>
      </w:r>
      <w:r w:rsidRPr="007961B3">
        <w:rPr>
          <w:sz w:val="20"/>
          <w:szCs w:val="20"/>
        </w:rPr>
        <w:t xml:space="preserve"> </w:t>
      </w:r>
      <w:r>
        <w:rPr>
          <w:sz w:val="20"/>
          <w:szCs w:val="20"/>
        </w:rPr>
        <w:t>Vivian DeMarco,</w:t>
      </w:r>
      <w:r w:rsidRPr="00960E99">
        <w:rPr>
          <w:sz w:val="20"/>
          <w:szCs w:val="20"/>
        </w:rPr>
        <w:t xml:space="preserve"> </w:t>
      </w:r>
      <w:r>
        <w:rPr>
          <w:sz w:val="20"/>
          <w:szCs w:val="20"/>
        </w:rPr>
        <w:t>Christine Healy-Sammis,</w:t>
      </w:r>
    </w:p>
    <w:p w:rsidR="00825147" w:rsidRDefault="00825147">
      <w:pPr>
        <w:ind w:left="720" w:hanging="720"/>
        <w:rPr>
          <w:sz w:val="20"/>
          <w:szCs w:val="20"/>
        </w:rPr>
      </w:pPr>
    </w:p>
    <w:p w:rsidR="00825147" w:rsidRDefault="00825147">
      <w:pPr>
        <w:ind w:left="720" w:hanging="720"/>
        <w:rPr>
          <w:sz w:val="20"/>
          <w:szCs w:val="20"/>
        </w:rPr>
      </w:pPr>
      <w:r>
        <w:rPr>
          <w:b/>
          <w:sz w:val="20"/>
          <w:szCs w:val="20"/>
        </w:rPr>
        <w:t>Absent</w:t>
      </w:r>
      <w:r>
        <w:rPr>
          <w:sz w:val="20"/>
          <w:szCs w:val="20"/>
        </w:rPr>
        <w:t>: Pete Shanno (Vice Chair), Anne Bonadies, Vince Scordo</w:t>
      </w:r>
    </w:p>
    <w:p w:rsidR="00825147" w:rsidRDefault="00825147">
      <w:pPr>
        <w:ind w:left="720" w:hanging="720"/>
        <w:rPr>
          <w:sz w:val="20"/>
          <w:szCs w:val="20"/>
        </w:rPr>
      </w:pPr>
    </w:p>
    <w:p w:rsidR="00825147" w:rsidRDefault="00825147">
      <w:pPr>
        <w:rPr>
          <w:sz w:val="20"/>
          <w:szCs w:val="20"/>
        </w:rPr>
      </w:pPr>
      <w:r>
        <w:rPr>
          <w:b/>
          <w:sz w:val="20"/>
          <w:szCs w:val="20"/>
        </w:rPr>
        <w:t>Council Liaison:</w:t>
      </w:r>
      <w:r>
        <w:rPr>
          <w:b/>
          <w:sz w:val="20"/>
          <w:szCs w:val="20"/>
        </w:rPr>
        <w:tab/>
      </w:r>
      <w:r>
        <w:rPr>
          <w:sz w:val="20"/>
          <w:szCs w:val="20"/>
        </w:rPr>
        <w:t xml:space="preserve"> Not Present</w:t>
      </w:r>
    </w:p>
    <w:p w:rsidR="00825147" w:rsidRDefault="00825147">
      <w:pPr>
        <w:rPr>
          <w:sz w:val="20"/>
          <w:szCs w:val="20"/>
        </w:rPr>
      </w:pPr>
    </w:p>
    <w:p w:rsidR="00825147" w:rsidRDefault="00825147">
      <w:pPr>
        <w:rPr>
          <w:b/>
          <w:sz w:val="20"/>
          <w:szCs w:val="20"/>
        </w:rPr>
      </w:pPr>
      <w:r>
        <w:rPr>
          <w:b/>
          <w:sz w:val="20"/>
          <w:szCs w:val="20"/>
        </w:rPr>
        <w:t>The meeting was called to order at 7:33 PM</w:t>
      </w:r>
    </w:p>
    <w:p w:rsidR="00825147" w:rsidRDefault="00825147">
      <w:pPr>
        <w:rPr>
          <w:sz w:val="20"/>
          <w:szCs w:val="20"/>
        </w:rPr>
      </w:pPr>
    </w:p>
    <w:p w:rsidR="00825147" w:rsidRDefault="00825147">
      <w:pPr>
        <w:rPr>
          <w:b/>
          <w:bCs/>
          <w:sz w:val="20"/>
          <w:szCs w:val="20"/>
        </w:rPr>
      </w:pPr>
      <w:r>
        <w:rPr>
          <w:b/>
          <w:bCs/>
          <w:sz w:val="20"/>
          <w:szCs w:val="20"/>
        </w:rPr>
        <w:t xml:space="preserve">Minutes: </w:t>
      </w:r>
    </w:p>
    <w:p w:rsidR="00825147" w:rsidRDefault="00825147">
      <w:pPr>
        <w:rPr>
          <w:b/>
          <w:bCs/>
          <w:sz w:val="20"/>
          <w:szCs w:val="20"/>
        </w:rPr>
      </w:pPr>
    </w:p>
    <w:p w:rsidR="00825147" w:rsidRDefault="00825147">
      <w:pPr>
        <w:rPr>
          <w:sz w:val="20"/>
          <w:szCs w:val="20"/>
        </w:rPr>
      </w:pPr>
      <w:r>
        <w:rPr>
          <w:sz w:val="20"/>
          <w:szCs w:val="20"/>
        </w:rPr>
        <w:t>The minutes of the May 11, 2011 meeting were read.  Corrections to the attendance were noted. By motion of R Stenken, seconded by V DeMarco, and vote of the Commissioners, the minutes were approved as amended.</w:t>
      </w:r>
    </w:p>
    <w:p w:rsidR="00825147" w:rsidRDefault="00825147">
      <w:pPr>
        <w:rPr>
          <w:b/>
          <w:bCs/>
          <w:sz w:val="20"/>
          <w:szCs w:val="20"/>
        </w:rPr>
      </w:pPr>
    </w:p>
    <w:p w:rsidR="00825147" w:rsidRDefault="00825147">
      <w:pPr>
        <w:rPr>
          <w:b/>
          <w:sz w:val="20"/>
          <w:szCs w:val="20"/>
        </w:rPr>
      </w:pPr>
      <w:r>
        <w:rPr>
          <w:b/>
          <w:sz w:val="20"/>
          <w:szCs w:val="20"/>
        </w:rPr>
        <w:t xml:space="preserve">Public Portion: </w:t>
      </w:r>
    </w:p>
    <w:p w:rsidR="00825147" w:rsidRDefault="00825147">
      <w:pPr>
        <w:rPr>
          <w:b/>
          <w:sz w:val="20"/>
          <w:szCs w:val="20"/>
        </w:rPr>
      </w:pPr>
    </w:p>
    <w:p w:rsidR="00825147" w:rsidRDefault="00825147">
      <w:pPr>
        <w:rPr>
          <w:sz w:val="20"/>
          <w:szCs w:val="20"/>
        </w:rPr>
      </w:pPr>
      <w:r>
        <w:rPr>
          <w:sz w:val="20"/>
          <w:szCs w:val="20"/>
        </w:rPr>
        <w:t>No public was present.</w:t>
      </w:r>
    </w:p>
    <w:p w:rsidR="00825147" w:rsidRDefault="00825147">
      <w:pPr>
        <w:rPr>
          <w:sz w:val="20"/>
          <w:szCs w:val="20"/>
        </w:rPr>
      </w:pPr>
    </w:p>
    <w:p w:rsidR="00825147" w:rsidRDefault="00825147">
      <w:pPr>
        <w:rPr>
          <w:b/>
          <w:bCs/>
          <w:sz w:val="20"/>
          <w:szCs w:val="20"/>
        </w:rPr>
      </w:pPr>
      <w:r>
        <w:rPr>
          <w:b/>
          <w:bCs/>
          <w:sz w:val="20"/>
          <w:szCs w:val="20"/>
        </w:rPr>
        <w:t>Council Liaison’s Report:</w:t>
      </w:r>
    </w:p>
    <w:p w:rsidR="00825147" w:rsidRDefault="00825147">
      <w:pPr>
        <w:rPr>
          <w:b/>
          <w:bCs/>
          <w:sz w:val="20"/>
          <w:szCs w:val="20"/>
        </w:rPr>
      </w:pPr>
    </w:p>
    <w:p w:rsidR="00825147" w:rsidRDefault="00825147">
      <w:pPr>
        <w:rPr>
          <w:bCs/>
          <w:sz w:val="20"/>
          <w:szCs w:val="20"/>
        </w:rPr>
      </w:pPr>
      <w:r>
        <w:rPr>
          <w:bCs/>
          <w:sz w:val="20"/>
          <w:szCs w:val="20"/>
        </w:rPr>
        <w:t>The Council Liaison was not present.</w:t>
      </w:r>
    </w:p>
    <w:p w:rsidR="00825147" w:rsidRDefault="00825147">
      <w:pPr>
        <w:rPr>
          <w:bCs/>
          <w:sz w:val="20"/>
          <w:szCs w:val="20"/>
        </w:rPr>
      </w:pPr>
    </w:p>
    <w:p w:rsidR="00825147" w:rsidRPr="00D559EF" w:rsidRDefault="00825147">
      <w:pPr>
        <w:rPr>
          <w:b/>
          <w:bCs/>
          <w:sz w:val="20"/>
          <w:szCs w:val="20"/>
        </w:rPr>
      </w:pPr>
      <w:r>
        <w:rPr>
          <w:b/>
          <w:bCs/>
          <w:sz w:val="20"/>
          <w:szCs w:val="20"/>
        </w:rPr>
        <w:t>Chairperson’s Report:</w:t>
      </w:r>
    </w:p>
    <w:p w:rsidR="00825147" w:rsidRDefault="00825147">
      <w:pPr>
        <w:rPr>
          <w:b/>
          <w:bCs/>
          <w:sz w:val="20"/>
          <w:szCs w:val="20"/>
        </w:rPr>
      </w:pPr>
    </w:p>
    <w:p w:rsidR="00825147" w:rsidRDefault="00825147">
      <w:pPr>
        <w:rPr>
          <w:sz w:val="20"/>
          <w:szCs w:val="20"/>
        </w:rPr>
      </w:pPr>
      <w:r>
        <w:rPr>
          <w:sz w:val="20"/>
          <w:szCs w:val="20"/>
        </w:rPr>
        <w:tab/>
        <w:t>Bergen County Clerk Cathy Donovan wrote to congratulate Leonia on 18 years of celebrating Leonia / Arbor / Earth Day</w:t>
      </w:r>
    </w:p>
    <w:p w:rsidR="00825147" w:rsidRDefault="00825147">
      <w:pPr>
        <w:rPr>
          <w:sz w:val="20"/>
          <w:szCs w:val="20"/>
        </w:rPr>
      </w:pPr>
    </w:p>
    <w:p w:rsidR="00825147" w:rsidRDefault="00825147" w:rsidP="00A41AD6">
      <w:pPr>
        <w:ind w:firstLine="720"/>
        <w:rPr>
          <w:sz w:val="20"/>
          <w:szCs w:val="20"/>
        </w:rPr>
      </w:pPr>
      <w:r>
        <w:rPr>
          <w:sz w:val="20"/>
          <w:szCs w:val="20"/>
        </w:rPr>
        <w:t>Leonard Carrauso of Christie St wrote to thank the STC for their help in evaluating and recommending trees on his property. He also wishes to express to the Mayor and Council that he is saddened by the fact that the planting budget has been cut.</w:t>
      </w:r>
    </w:p>
    <w:p w:rsidR="00825147" w:rsidRDefault="00825147" w:rsidP="00A41AD6">
      <w:pPr>
        <w:ind w:firstLine="720"/>
        <w:rPr>
          <w:sz w:val="20"/>
          <w:szCs w:val="20"/>
        </w:rPr>
      </w:pPr>
    </w:p>
    <w:p w:rsidR="00825147" w:rsidRDefault="00825147" w:rsidP="00A41AD6">
      <w:pPr>
        <w:ind w:firstLine="720"/>
        <w:rPr>
          <w:sz w:val="20"/>
          <w:szCs w:val="20"/>
        </w:rPr>
      </w:pPr>
      <w:r>
        <w:rPr>
          <w:sz w:val="20"/>
          <w:szCs w:val="20"/>
        </w:rPr>
        <w:t>Sylvia Diaz, 142 Grand, wanted a tree removed. It has been looked at and it is a private tree. The resident has been advised.</w:t>
      </w:r>
    </w:p>
    <w:p w:rsidR="00825147" w:rsidRDefault="00825147" w:rsidP="00A41AD6">
      <w:pPr>
        <w:ind w:firstLine="720"/>
        <w:rPr>
          <w:sz w:val="20"/>
          <w:szCs w:val="20"/>
        </w:rPr>
      </w:pPr>
    </w:p>
    <w:p w:rsidR="00825147" w:rsidRDefault="00825147" w:rsidP="00CF07D8">
      <w:pPr>
        <w:ind w:firstLine="720"/>
        <w:rPr>
          <w:sz w:val="20"/>
          <w:szCs w:val="20"/>
        </w:rPr>
      </w:pPr>
      <w:r>
        <w:rPr>
          <w:sz w:val="20"/>
          <w:szCs w:val="20"/>
        </w:rPr>
        <w:t>According to Myrna Becker, the STC has received an additional $1,000 in the Operating Budget. Our operating budget now stands at $1,705.00</w:t>
      </w:r>
    </w:p>
    <w:p w:rsidR="00825147" w:rsidRPr="00D559EF" w:rsidRDefault="00825147">
      <w:pPr>
        <w:rPr>
          <w:sz w:val="20"/>
          <w:szCs w:val="20"/>
        </w:rPr>
      </w:pPr>
    </w:p>
    <w:p w:rsidR="00825147" w:rsidRDefault="00825147">
      <w:pPr>
        <w:pStyle w:val="Heading3"/>
      </w:pPr>
      <w:r>
        <w:t>Commissioner’s Reports:</w:t>
      </w:r>
    </w:p>
    <w:p w:rsidR="00825147" w:rsidRDefault="00825147">
      <w:pPr>
        <w:rPr>
          <w:sz w:val="20"/>
          <w:szCs w:val="20"/>
        </w:rPr>
      </w:pPr>
    </w:p>
    <w:p w:rsidR="00825147" w:rsidRDefault="00825147">
      <w:pPr>
        <w:rPr>
          <w:sz w:val="20"/>
          <w:szCs w:val="20"/>
        </w:rPr>
      </w:pPr>
      <w:r w:rsidRPr="009374F7">
        <w:rPr>
          <w:sz w:val="20"/>
          <w:szCs w:val="20"/>
        </w:rPr>
        <w:t>Michael Blancone 307 Van Orden Ave</w:t>
      </w:r>
      <w:r>
        <w:rPr>
          <w:sz w:val="20"/>
          <w:szCs w:val="20"/>
        </w:rPr>
        <w:t xml:space="preserve"> – wondering about limbs hanging over his backyard. These are boro trees and the resident was advised he could trim the overhanging limbs if so desired. D Dolch and P Shanno will follow up.</w:t>
      </w:r>
    </w:p>
    <w:p w:rsidR="00825147" w:rsidRDefault="00825147">
      <w:pPr>
        <w:rPr>
          <w:sz w:val="20"/>
          <w:szCs w:val="20"/>
        </w:rPr>
      </w:pPr>
    </w:p>
    <w:p w:rsidR="00825147" w:rsidRPr="008756DB" w:rsidRDefault="00825147" w:rsidP="008C7BC8">
      <w:pPr>
        <w:rPr>
          <w:sz w:val="20"/>
          <w:szCs w:val="20"/>
          <w:u w:val="single"/>
        </w:rPr>
      </w:pPr>
      <w:r>
        <w:rPr>
          <w:sz w:val="20"/>
          <w:szCs w:val="20"/>
          <w:u w:val="single"/>
        </w:rPr>
        <w:t>G. Arlak</w:t>
      </w:r>
    </w:p>
    <w:p w:rsidR="00825147" w:rsidRDefault="00825147" w:rsidP="008C7BC8">
      <w:pPr>
        <w:rPr>
          <w:sz w:val="20"/>
          <w:szCs w:val="20"/>
          <w:u w:val="single"/>
        </w:rPr>
      </w:pPr>
    </w:p>
    <w:p w:rsidR="00825147" w:rsidRDefault="00825147" w:rsidP="008C7BC8">
      <w:pPr>
        <w:rPr>
          <w:sz w:val="20"/>
          <w:szCs w:val="20"/>
        </w:rPr>
      </w:pPr>
      <w:r>
        <w:rPr>
          <w:sz w:val="20"/>
          <w:szCs w:val="20"/>
        </w:rPr>
        <w:tab/>
        <w:t>312 Park – Tree inspected and in good condition. Will follow up again with resident and with J Terhune.</w:t>
      </w:r>
    </w:p>
    <w:p w:rsidR="00825147" w:rsidRDefault="00825147" w:rsidP="008C7BC8">
      <w:pPr>
        <w:rPr>
          <w:sz w:val="20"/>
          <w:szCs w:val="20"/>
        </w:rPr>
      </w:pPr>
      <w:r>
        <w:rPr>
          <w:sz w:val="20"/>
          <w:szCs w:val="20"/>
        </w:rPr>
        <w:br w:type="page"/>
      </w:r>
    </w:p>
    <w:p w:rsidR="00825147" w:rsidRDefault="00825147" w:rsidP="008C7BC8">
      <w:pPr>
        <w:rPr>
          <w:sz w:val="20"/>
          <w:szCs w:val="20"/>
          <w:u w:val="single"/>
        </w:rPr>
      </w:pPr>
      <w:r>
        <w:rPr>
          <w:sz w:val="20"/>
          <w:szCs w:val="20"/>
          <w:u w:val="single"/>
        </w:rPr>
        <w:t>C Healy-Sammis</w:t>
      </w:r>
    </w:p>
    <w:p w:rsidR="00825147" w:rsidRDefault="00825147" w:rsidP="008C7BC8">
      <w:pPr>
        <w:rPr>
          <w:sz w:val="20"/>
          <w:szCs w:val="20"/>
          <w:u w:val="single"/>
        </w:rPr>
      </w:pPr>
    </w:p>
    <w:p w:rsidR="00825147" w:rsidRDefault="00825147" w:rsidP="008C7BC8">
      <w:pPr>
        <w:rPr>
          <w:sz w:val="20"/>
          <w:szCs w:val="20"/>
        </w:rPr>
      </w:pPr>
      <w:r>
        <w:rPr>
          <w:sz w:val="20"/>
          <w:szCs w:val="20"/>
        </w:rPr>
        <w:tab/>
        <w:t>35 Glenwood – Tree is in bad shape, and the street is scheduled for re-paving. Tree marked for removal.</w:t>
      </w:r>
    </w:p>
    <w:p w:rsidR="00825147" w:rsidRDefault="00825147" w:rsidP="008C7BC8">
      <w:pPr>
        <w:rPr>
          <w:sz w:val="20"/>
          <w:szCs w:val="20"/>
        </w:rPr>
      </w:pPr>
      <w:r>
        <w:rPr>
          <w:sz w:val="20"/>
          <w:szCs w:val="20"/>
        </w:rPr>
        <w:tab/>
      </w:r>
    </w:p>
    <w:p w:rsidR="00825147" w:rsidRDefault="00825147" w:rsidP="008C7BC8">
      <w:pPr>
        <w:rPr>
          <w:sz w:val="20"/>
          <w:szCs w:val="20"/>
        </w:rPr>
      </w:pPr>
      <w:r>
        <w:rPr>
          <w:sz w:val="20"/>
          <w:szCs w:val="20"/>
        </w:rPr>
        <w:tab/>
        <w:t>138 Reldeys. Tree needs evaluation. Will follow up</w:t>
      </w:r>
    </w:p>
    <w:p w:rsidR="00825147" w:rsidRDefault="00825147" w:rsidP="008C7BC8">
      <w:pPr>
        <w:rPr>
          <w:sz w:val="20"/>
          <w:szCs w:val="20"/>
        </w:rPr>
      </w:pPr>
    </w:p>
    <w:p w:rsidR="00825147" w:rsidRPr="009374F7" w:rsidRDefault="00825147" w:rsidP="009374F7">
      <w:pPr>
        <w:rPr>
          <w:sz w:val="20"/>
          <w:szCs w:val="20"/>
        </w:rPr>
      </w:pPr>
      <w:r>
        <w:rPr>
          <w:sz w:val="20"/>
          <w:szCs w:val="20"/>
        </w:rPr>
        <w:tab/>
        <w:t>139 Paulin – Two trees marked for removal. Resident would like replacement(s) if possible.</w:t>
      </w:r>
    </w:p>
    <w:p w:rsidR="00825147" w:rsidRDefault="00825147" w:rsidP="008C7BC8">
      <w:pPr>
        <w:rPr>
          <w:sz w:val="20"/>
          <w:szCs w:val="20"/>
        </w:rPr>
      </w:pPr>
    </w:p>
    <w:p w:rsidR="00825147" w:rsidRDefault="00825147" w:rsidP="008756DB">
      <w:pPr>
        <w:jc w:val="both"/>
        <w:rPr>
          <w:sz w:val="20"/>
          <w:szCs w:val="20"/>
          <w:u w:val="single"/>
        </w:rPr>
      </w:pPr>
      <w:r>
        <w:rPr>
          <w:sz w:val="20"/>
          <w:szCs w:val="20"/>
          <w:u w:val="single"/>
        </w:rPr>
        <w:t xml:space="preserve"> J </w:t>
      </w:r>
      <w:smartTag w:uri="urn:schemas-microsoft-com:office:smarttags" w:element="City">
        <w:smartTag w:uri="urn:schemas-microsoft-com:office:smarttags" w:element="place">
          <w:r>
            <w:rPr>
              <w:sz w:val="20"/>
              <w:szCs w:val="20"/>
              <w:u w:val="single"/>
            </w:rPr>
            <w:t>Wilson</w:t>
          </w:r>
        </w:smartTag>
      </w:smartTag>
    </w:p>
    <w:p w:rsidR="00825147" w:rsidRDefault="00825147" w:rsidP="008756DB">
      <w:pPr>
        <w:jc w:val="both"/>
        <w:rPr>
          <w:sz w:val="20"/>
          <w:szCs w:val="20"/>
          <w:u w:val="single"/>
        </w:rPr>
      </w:pPr>
    </w:p>
    <w:p w:rsidR="00825147" w:rsidRDefault="00825147" w:rsidP="008756DB">
      <w:pPr>
        <w:jc w:val="both"/>
        <w:rPr>
          <w:sz w:val="20"/>
          <w:szCs w:val="20"/>
        </w:rPr>
      </w:pPr>
      <w:r>
        <w:rPr>
          <w:sz w:val="20"/>
          <w:szCs w:val="20"/>
        </w:rPr>
        <w:tab/>
        <w:t>135 Sylvan – Tree marked for removal.</w:t>
      </w:r>
    </w:p>
    <w:p w:rsidR="00825147" w:rsidRDefault="00825147" w:rsidP="008756DB">
      <w:pPr>
        <w:jc w:val="both"/>
        <w:rPr>
          <w:sz w:val="20"/>
          <w:szCs w:val="20"/>
        </w:rPr>
      </w:pPr>
      <w:r>
        <w:rPr>
          <w:sz w:val="20"/>
          <w:szCs w:val="20"/>
        </w:rPr>
        <w:tab/>
      </w:r>
    </w:p>
    <w:p w:rsidR="00825147" w:rsidRDefault="00825147" w:rsidP="008756DB">
      <w:pPr>
        <w:jc w:val="both"/>
        <w:rPr>
          <w:sz w:val="20"/>
          <w:szCs w:val="20"/>
        </w:rPr>
      </w:pPr>
      <w:r>
        <w:rPr>
          <w:sz w:val="20"/>
          <w:szCs w:val="20"/>
        </w:rPr>
        <w:tab/>
        <w:t>133 Sylvan – Tree marked for removal.</w:t>
      </w:r>
    </w:p>
    <w:p w:rsidR="00825147" w:rsidRDefault="00825147" w:rsidP="008756DB">
      <w:pPr>
        <w:jc w:val="both"/>
        <w:rPr>
          <w:sz w:val="20"/>
          <w:szCs w:val="20"/>
        </w:rPr>
      </w:pPr>
    </w:p>
    <w:p w:rsidR="00825147" w:rsidRPr="008756DB" w:rsidRDefault="00825147" w:rsidP="008756DB">
      <w:pPr>
        <w:jc w:val="both"/>
        <w:rPr>
          <w:sz w:val="20"/>
          <w:szCs w:val="20"/>
        </w:rPr>
      </w:pPr>
    </w:p>
    <w:p w:rsidR="00825147" w:rsidRDefault="00825147" w:rsidP="008C7BC8">
      <w:pPr>
        <w:rPr>
          <w:b/>
          <w:sz w:val="20"/>
          <w:szCs w:val="20"/>
        </w:rPr>
      </w:pPr>
      <w:r>
        <w:rPr>
          <w:b/>
          <w:sz w:val="20"/>
          <w:szCs w:val="20"/>
        </w:rPr>
        <w:t>2011 Planting / BSF Grant:</w:t>
      </w:r>
    </w:p>
    <w:p w:rsidR="00825147" w:rsidRDefault="00825147" w:rsidP="008C7BC8">
      <w:pPr>
        <w:rPr>
          <w:b/>
          <w:sz w:val="20"/>
          <w:szCs w:val="20"/>
        </w:rPr>
      </w:pPr>
    </w:p>
    <w:p w:rsidR="00825147" w:rsidRDefault="00825147" w:rsidP="0014636C">
      <w:pPr>
        <w:rPr>
          <w:sz w:val="20"/>
          <w:szCs w:val="20"/>
        </w:rPr>
      </w:pPr>
      <w:r>
        <w:rPr>
          <w:sz w:val="20"/>
          <w:szCs w:val="20"/>
        </w:rPr>
        <w:t>31 trees were planted on May 31 / June 1. The contractor has watered the trees and was watering again today. Most residents have been watering as well. However most of Ray Avenue and 172 Lakeview appear to be in bad shape. D Dolch will investigate these trees and see what can be done. The State of NJ will be coming next week to inspect the tree installation – this is required because of the BSF Grant monies that were used.</w:t>
      </w:r>
    </w:p>
    <w:p w:rsidR="00825147" w:rsidRDefault="00825147" w:rsidP="008C7BC8">
      <w:pPr>
        <w:rPr>
          <w:sz w:val="20"/>
          <w:szCs w:val="20"/>
        </w:rPr>
      </w:pPr>
    </w:p>
    <w:p w:rsidR="00825147" w:rsidRDefault="00825147" w:rsidP="008C7BC8">
      <w:pPr>
        <w:rPr>
          <w:b/>
          <w:sz w:val="20"/>
          <w:szCs w:val="20"/>
        </w:rPr>
      </w:pPr>
      <w:r>
        <w:rPr>
          <w:b/>
          <w:sz w:val="20"/>
          <w:szCs w:val="20"/>
        </w:rPr>
        <w:t>Arbor/Earth/Leonia Day – May 15, 2011</w:t>
      </w:r>
    </w:p>
    <w:p w:rsidR="00825147" w:rsidRDefault="00825147" w:rsidP="008C7BC8">
      <w:pPr>
        <w:rPr>
          <w:b/>
          <w:sz w:val="20"/>
          <w:szCs w:val="20"/>
        </w:rPr>
      </w:pPr>
    </w:p>
    <w:p w:rsidR="00825147" w:rsidRDefault="00825147" w:rsidP="008C7BC8">
      <w:pPr>
        <w:rPr>
          <w:sz w:val="20"/>
          <w:szCs w:val="20"/>
        </w:rPr>
      </w:pPr>
      <w:r>
        <w:rPr>
          <w:sz w:val="20"/>
          <w:szCs w:val="20"/>
        </w:rPr>
        <w:t xml:space="preserve">Arbor / Earth / Leonia Day was a success despite the poor weather necessitating moving it indoors. </w:t>
      </w:r>
    </w:p>
    <w:p w:rsidR="00825147" w:rsidRDefault="00825147" w:rsidP="008C7BC8">
      <w:pPr>
        <w:rPr>
          <w:sz w:val="20"/>
          <w:szCs w:val="20"/>
        </w:rPr>
      </w:pPr>
    </w:p>
    <w:p w:rsidR="00825147" w:rsidRDefault="00825147" w:rsidP="008C7BC8">
      <w:pPr>
        <w:rPr>
          <w:sz w:val="20"/>
          <w:szCs w:val="20"/>
        </w:rPr>
      </w:pPr>
      <w:r>
        <w:rPr>
          <w:sz w:val="20"/>
          <w:szCs w:val="20"/>
        </w:rPr>
        <w:t>There are still some Leonia STC shirts available for $8.00. Contact R Stenken if you wish to purchase one.</w:t>
      </w:r>
    </w:p>
    <w:p w:rsidR="00825147" w:rsidRDefault="00825147" w:rsidP="008C7BC8">
      <w:pPr>
        <w:rPr>
          <w:sz w:val="20"/>
          <w:szCs w:val="20"/>
        </w:rPr>
      </w:pPr>
    </w:p>
    <w:p w:rsidR="00825147" w:rsidRDefault="00825147" w:rsidP="008C7BC8">
      <w:pPr>
        <w:rPr>
          <w:b/>
          <w:sz w:val="20"/>
          <w:szCs w:val="20"/>
        </w:rPr>
      </w:pPr>
      <w:r>
        <w:rPr>
          <w:b/>
          <w:sz w:val="20"/>
          <w:szCs w:val="20"/>
        </w:rPr>
        <w:t>District 6 Walkabout</w:t>
      </w:r>
    </w:p>
    <w:p w:rsidR="00825147" w:rsidRDefault="00825147" w:rsidP="008C7BC8">
      <w:pPr>
        <w:rPr>
          <w:b/>
          <w:sz w:val="20"/>
          <w:szCs w:val="20"/>
        </w:rPr>
      </w:pPr>
    </w:p>
    <w:p w:rsidR="00825147" w:rsidRPr="008756DB" w:rsidRDefault="00825147" w:rsidP="008C7BC8">
      <w:pPr>
        <w:rPr>
          <w:sz w:val="20"/>
          <w:szCs w:val="20"/>
        </w:rPr>
      </w:pPr>
      <w:r>
        <w:rPr>
          <w:sz w:val="20"/>
          <w:szCs w:val="20"/>
        </w:rPr>
        <w:t>The Walkabout Survey of District 6 was completed. Information has been delivered to C Healy-Sammis who will log it into the database.</w:t>
      </w:r>
    </w:p>
    <w:p w:rsidR="00825147" w:rsidRDefault="00825147">
      <w:pPr>
        <w:pStyle w:val="BodyText"/>
        <w:rPr>
          <w:bCs w:val="0"/>
        </w:rPr>
      </w:pPr>
    </w:p>
    <w:p w:rsidR="00825147" w:rsidRDefault="00825147">
      <w:pPr>
        <w:pStyle w:val="BodyText"/>
        <w:rPr>
          <w:b/>
          <w:bCs w:val="0"/>
        </w:rPr>
      </w:pPr>
      <w:r>
        <w:rPr>
          <w:b/>
          <w:bCs w:val="0"/>
        </w:rPr>
        <w:t>Old Business:</w:t>
      </w:r>
    </w:p>
    <w:p w:rsidR="00825147" w:rsidRDefault="00825147">
      <w:pPr>
        <w:pStyle w:val="BodyText"/>
        <w:rPr>
          <w:bCs w:val="0"/>
        </w:rPr>
      </w:pPr>
    </w:p>
    <w:p w:rsidR="00825147" w:rsidRDefault="00825147">
      <w:pPr>
        <w:pStyle w:val="BodyText"/>
        <w:rPr>
          <w:bCs w:val="0"/>
        </w:rPr>
      </w:pPr>
      <w:r>
        <w:rPr>
          <w:bCs w:val="0"/>
        </w:rPr>
        <w:t>None</w:t>
      </w:r>
    </w:p>
    <w:p w:rsidR="00825147" w:rsidRDefault="00825147">
      <w:pPr>
        <w:pStyle w:val="BodyText"/>
        <w:rPr>
          <w:bCs w:val="0"/>
        </w:rPr>
      </w:pPr>
    </w:p>
    <w:p w:rsidR="00825147" w:rsidRPr="00AD6946" w:rsidRDefault="00825147">
      <w:pPr>
        <w:pStyle w:val="BodyText"/>
        <w:rPr>
          <w:bCs w:val="0"/>
        </w:rPr>
      </w:pPr>
      <w:r>
        <w:rPr>
          <w:b/>
          <w:bCs w:val="0"/>
        </w:rPr>
        <w:t>New Business:</w:t>
      </w:r>
    </w:p>
    <w:p w:rsidR="00825147" w:rsidRDefault="00825147">
      <w:pPr>
        <w:pStyle w:val="BodyText"/>
        <w:rPr>
          <w:b/>
          <w:bCs w:val="0"/>
        </w:rPr>
      </w:pPr>
    </w:p>
    <w:p w:rsidR="00825147" w:rsidRDefault="00825147">
      <w:pPr>
        <w:pStyle w:val="BodyText"/>
        <w:rPr>
          <w:bCs w:val="0"/>
        </w:rPr>
      </w:pPr>
      <w:r>
        <w:rPr>
          <w:bCs w:val="0"/>
        </w:rPr>
        <w:t xml:space="preserve">None </w:t>
      </w:r>
    </w:p>
    <w:p w:rsidR="00825147" w:rsidRDefault="00825147">
      <w:pPr>
        <w:pStyle w:val="BodyText"/>
        <w:rPr>
          <w:bCs w:val="0"/>
        </w:rPr>
      </w:pPr>
    </w:p>
    <w:p w:rsidR="00825147" w:rsidRDefault="00825147">
      <w:pPr>
        <w:pStyle w:val="BodyText"/>
        <w:rPr>
          <w:b/>
          <w:bCs w:val="0"/>
        </w:rPr>
      </w:pPr>
      <w:r>
        <w:rPr>
          <w:b/>
          <w:bCs w:val="0"/>
        </w:rPr>
        <w:t>Adjournment:</w:t>
      </w:r>
    </w:p>
    <w:p w:rsidR="00825147" w:rsidRDefault="00825147">
      <w:pPr>
        <w:pStyle w:val="BodyText"/>
        <w:rPr>
          <w:b/>
          <w:bCs w:val="0"/>
        </w:rPr>
      </w:pPr>
    </w:p>
    <w:p w:rsidR="00825147" w:rsidRPr="00AD6946" w:rsidRDefault="00825147">
      <w:pPr>
        <w:pStyle w:val="BodyText"/>
        <w:rPr>
          <w:bCs w:val="0"/>
        </w:rPr>
      </w:pPr>
      <w:r>
        <w:t>By motion of J Wilson, seconded by R Stenken, and vote of the Commissioners, the</w:t>
      </w:r>
      <w:r>
        <w:rPr>
          <w:bCs w:val="0"/>
        </w:rPr>
        <w:t xml:space="preserve"> meeting was adjourned at 8:22 PM</w:t>
      </w:r>
    </w:p>
    <w:p w:rsidR="00825147" w:rsidRDefault="00825147">
      <w:pPr>
        <w:pStyle w:val="BodyText"/>
        <w:rPr>
          <w:bCs w:val="0"/>
        </w:rPr>
      </w:pPr>
    </w:p>
    <w:p w:rsidR="00825147" w:rsidRDefault="00825147">
      <w:pPr>
        <w:rPr>
          <w:bCs/>
          <w:sz w:val="20"/>
          <w:szCs w:val="20"/>
        </w:rPr>
      </w:pPr>
    </w:p>
    <w:p w:rsidR="00825147" w:rsidRDefault="00825147">
      <w:pPr>
        <w:rPr>
          <w:bCs/>
          <w:sz w:val="20"/>
          <w:szCs w:val="20"/>
        </w:rPr>
      </w:pPr>
      <w:r>
        <w:rPr>
          <w:bCs/>
          <w:sz w:val="20"/>
          <w:szCs w:val="20"/>
        </w:rPr>
        <w:t>Respectfully Submitted</w:t>
      </w:r>
    </w:p>
    <w:p w:rsidR="00825147" w:rsidRDefault="00825147">
      <w:pPr>
        <w:rPr>
          <w:bCs/>
          <w:sz w:val="20"/>
          <w:szCs w:val="20"/>
        </w:rPr>
      </w:pPr>
    </w:p>
    <w:p w:rsidR="00825147" w:rsidRDefault="00825147">
      <w:pPr>
        <w:rPr>
          <w:bCs/>
          <w:sz w:val="20"/>
          <w:szCs w:val="20"/>
        </w:rPr>
      </w:pPr>
    </w:p>
    <w:p w:rsidR="00825147" w:rsidRDefault="00825147">
      <w:pPr>
        <w:rPr>
          <w:bCs/>
          <w:sz w:val="20"/>
          <w:szCs w:val="20"/>
        </w:rPr>
      </w:pPr>
    </w:p>
    <w:p w:rsidR="00825147" w:rsidRDefault="00825147">
      <w:pPr>
        <w:rPr>
          <w:bCs/>
          <w:sz w:val="20"/>
          <w:szCs w:val="20"/>
        </w:rPr>
      </w:pPr>
    </w:p>
    <w:p w:rsidR="00825147" w:rsidRDefault="00825147">
      <w:pPr>
        <w:rPr>
          <w:bCs/>
          <w:sz w:val="20"/>
          <w:szCs w:val="20"/>
        </w:rPr>
      </w:pPr>
      <w:r>
        <w:rPr>
          <w:bCs/>
          <w:sz w:val="20"/>
          <w:szCs w:val="20"/>
        </w:rPr>
        <w:t>David Dolch, Secretary</w:t>
      </w:r>
    </w:p>
    <w:sectPr w:rsidR="00825147" w:rsidSect="007C3DB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C0256"/>
    <w:multiLevelType w:val="hybridMultilevel"/>
    <w:tmpl w:val="3FF4F72E"/>
    <w:lvl w:ilvl="0" w:tplc="5D1EB8F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0ED4F77"/>
    <w:multiLevelType w:val="hybridMultilevel"/>
    <w:tmpl w:val="84AE8B36"/>
    <w:lvl w:ilvl="0" w:tplc="7EF2B028">
      <w:start w:val="2011"/>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72C01D8"/>
    <w:multiLevelType w:val="hybridMultilevel"/>
    <w:tmpl w:val="265ACCD0"/>
    <w:lvl w:ilvl="0" w:tplc="36E42FAC">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ECB"/>
    <w:rsid w:val="00030536"/>
    <w:rsid w:val="000442E9"/>
    <w:rsid w:val="00082796"/>
    <w:rsid w:val="000C3058"/>
    <w:rsid w:val="0014636C"/>
    <w:rsid w:val="001C2564"/>
    <w:rsid w:val="00394424"/>
    <w:rsid w:val="003D26B0"/>
    <w:rsid w:val="00413255"/>
    <w:rsid w:val="004E7A72"/>
    <w:rsid w:val="00567AF3"/>
    <w:rsid w:val="005F1469"/>
    <w:rsid w:val="005F739C"/>
    <w:rsid w:val="00611ECB"/>
    <w:rsid w:val="006B37CF"/>
    <w:rsid w:val="006B5209"/>
    <w:rsid w:val="00755ACB"/>
    <w:rsid w:val="0077785D"/>
    <w:rsid w:val="007961B3"/>
    <w:rsid w:val="007B4522"/>
    <w:rsid w:val="007C3DB5"/>
    <w:rsid w:val="00815A60"/>
    <w:rsid w:val="00815B8A"/>
    <w:rsid w:val="00825147"/>
    <w:rsid w:val="00826407"/>
    <w:rsid w:val="008756DB"/>
    <w:rsid w:val="00877C6E"/>
    <w:rsid w:val="008A563C"/>
    <w:rsid w:val="008C418E"/>
    <w:rsid w:val="008C7BC8"/>
    <w:rsid w:val="009273EE"/>
    <w:rsid w:val="009374F7"/>
    <w:rsid w:val="00960E99"/>
    <w:rsid w:val="00A31D8B"/>
    <w:rsid w:val="00A41AD6"/>
    <w:rsid w:val="00AD6946"/>
    <w:rsid w:val="00CC615D"/>
    <w:rsid w:val="00CF07D8"/>
    <w:rsid w:val="00D356DE"/>
    <w:rsid w:val="00D559EF"/>
    <w:rsid w:val="00DC34B1"/>
    <w:rsid w:val="00E60D68"/>
    <w:rsid w:val="00ED1E01"/>
    <w:rsid w:val="00EE46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DB5"/>
    <w:rPr>
      <w:sz w:val="24"/>
      <w:szCs w:val="24"/>
    </w:rPr>
  </w:style>
  <w:style w:type="paragraph" w:styleId="Heading1">
    <w:name w:val="heading 1"/>
    <w:basedOn w:val="Normal"/>
    <w:next w:val="Normal"/>
    <w:link w:val="Heading1Char"/>
    <w:uiPriority w:val="99"/>
    <w:qFormat/>
    <w:rsid w:val="007C3DB5"/>
    <w:pPr>
      <w:keepNext/>
      <w:jc w:val="both"/>
      <w:outlineLvl w:val="0"/>
    </w:pPr>
    <w:rPr>
      <w:sz w:val="20"/>
      <w:szCs w:val="20"/>
      <w:u w:val="single"/>
    </w:rPr>
  </w:style>
  <w:style w:type="paragraph" w:styleId="Heading2">
    <w:name w:val="heading 2"/>
    <w:basedOn w:val="Normal"/>
    <w:next w:val="Normal"/>
    <w:link w:val="Heading2Char"/>
    <w:uiPriority w:val="99"/>
    <w:qFormat/>
    <w:rsid w:val="007C3DB5"/>
    <w:pPr>
      <w:keepNext/>
      <w:outlineLvl w:val="1"/>
    </w:pPr>
    <w:rPr>
      <w:sz w:val="20"/>
      <w:szCs w:val="20"/>
      <w:u w:val="single"/>
    </w:rPr>
  </w:style>
  <w:style w:type="paragraph" w:styleId="Heading3">
    <w:name w:val="heading 3"/>
    <w:basedOn w:val="Normal"/>
    <w:next w:val="Normal"/>
    <w:link w:val="Heading3Char"/>
    <w:uiPriority w:val="99"/>
    <w:qFormat/>
    <w:rsid w:val="007C3DB5"/>
    <w:pPr>
      <w:keepNext/>
      <w:outlineLvl w:val="2"/>
    </w:pPr>
    <w:rPr>
      <w:b/>
      <w:bCs/>
      <w:sz w:val="20"/>
      <w:szCs w:val="20"/>
    </w:rPr>
  </w:style>
  <w:style w:type="paragraph" w:styleId="Heading4">
    <w:name w:val="heading 4"/>
    <w:basedOn w:val="Normal"/>
    <w:next w:val="Normal"/>
    <w:link w:val="Heading4Char"/>
    <w:uiPriority w:val="99"/>
    <w:qFormat/>
    <w:rsid w:val="007C3DB5"/>
    <w:pPr>
      <w:keepNext/>
      <w:outlineLvl w:val="3"/>
    </w:pPr>
    <w:rPr>
      <w:u w:val="single"/>
    </w:rPr>
  </w:style>
  <w:style w:type="paragraph" w:styleId="Heading5">
    <w:name w:val="heading 5"/>
    <w:basedOn w:val="Normal"/>
    <w:next w:val="Normal"/>
    <w:link w:val="Heading5Char"/>
    <w:uiPriority w:val="99"/>
    <w:qFormat/>
    <w:rsid w:val="007C3DB5"/>
    <w:pPr>
      <w:keepNext/>
      <w:outlineLvl w:val="4"/>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35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71352"/>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71352"/>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71352"/>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71352"/>
    <w:rPr>
      <w:rFonts w:asciiTheme="minorHAnsi" w:eastAsiaTheme="minorEastAsia" w:hAnsiTheme="minorHAnsi" w:cstheme="minorBidi"/>
      <w:b/>
      <w:bCs/>
      <w:i/>
      <w:iCs/>
      <w:sz w:val="26"/>
      <w:szCs w:val="26"/>
    </w:rPr>
  </w:style>
  <w:style w:type="character" w:styleId="Hyperlink">
    <w:name w:val="Hyperlink"/>
    <w:basedOn w:val="DefaultParagraphFont"/>
    <w:uiPriority w:val="99"/>
    <w:rsid w:val="007C3DB5"/>
    <w:rPr>
      <w:rFonts w:cs="Times New Roman"/>
      <w:color w:val="0000FF"/>
      <w:u w:val="single"/>
    </w:rPr>
  </w:style>
  <w:style w:type="paragraph" w:styleId="BodyText">
    <w:name w:val="Body Text"/>
    <w:basedOn w:val="Normal"/>
    <w:link w:val="BodyTextChar"/>
    <w:uiPriority w:val="99"/>
    <w:rsid w:val="007C3DB5"/>
    <w:rPr>
      <w:bCs/>
      <w:sz w:val="20"/>
      <w:szCs w:val="20"/>
    </w:rPr>
  </w:style>
  <w:style w:type="character" w:customStyle="1" w:styleId="BodyTextChar">
    <w:name w:val="Body Text Char"/>
    <w:basedOn w:val="DefaultParagraphFont"/>
    <w:link w:val="BodyText"/>
    <w:uiPriority w:val="99"/>
    <w:semiHidden/>
    <w:rsid w:val="00A71352"/>
    <w:rPr>
      <w:sz w:val="24"/>
      <w:szCs w:val="24"/>
    </w:rPr>
  </w:style>
  <w:style w:type="character" w:styleId="Emphasis">
    <w:name w:val="Emphasis"/>
    <w:basedOn w:val="DefaultParagraphFont"/>
    <w:uiPriority w:val="99"/>
    <w:qFormat/>
    <w:rsid w:val="007C3DB5"/>
    <w:rPr>
      <w:rFonts w:cs="Times New Roman"/>
      <w:b/>
      <w:bCs/>
    </w:rPr>
  </w:style>
  <w:style w:type="character" w:customStyle="1" w:styleId="apple-style-span">
    <w:name w:val="apple-style-span"/>
    <w:basedOn w:val="DefaultParagraphFont"/>
    <w:uiPriority w:val="99"/>
    <w:rsid w:val="007C3DB5"/>
    <w:rPr>
      <w:rFonts w:cs="Times New Roman"/>
    </w:rPr>
  </w:style>
  <w:style w:type="paragraph" w:styleId="BodyText2">
    <w:name w:val="Body Text 2"/>
    <w:basedOn w:val="Normal"/>
    <w:link w:val="BodyText2Char"/>
    <w:uiPriority w:val="99"/>
    <w:rsid w:val="007C3DB5"/>
    <w:pPr>
      <w:jc w:val="both"/>
    </w:pPr>
    <w:rPr>
      <w:bCs/>
      <w:sz w:val="20"/>
      <w:szCs w:val="20"/>
    </w:rPr>
  </w:style>
  <w:style w:type="character" w:customStyle="1" w:styleId="BodyText2Char">
    <w:name w:val="Body Text 2 Char"/>
    <w:basedOn w:val="DefaultParagraphFont"/>
    <w:link w:val="BodyText2"/>
    <w:uiPriority w:val="99"/>
    <w:semiHidden/>
    <w:rsid w:val="00A71352"/>
    <w:rPr>
      <w:sz w:val="24"/>
      <w:szCs w:val="24"/>
    </w:rPr>
  </w:style>
  <w:style w:type="character" w:styleId="FollowedHyperlink">
    <w:name w:val="FollowedHyperlink"/>
    <w:basedOn w:val="DefaultParagraphFont"/>
    <w:uiPriority w:val="99"/>
    <w:rsid w:val="007C3DB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501</Words>
  <Characters>2856</Characters>
  <Application>Microsoft Office Outlook</Application>
  <DocSecurity>0</DocSecurity>
  <Lines>0</Lines>
  <Paragraphs>0</Paragraphs>
  <ScaleCrop>false</ScaleCrop>
  <Company>Verizon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Leonia Shade Tree Commissions regular meeting held Wednesday February 11, 2009</dc:title>
  <dc:subject/>
  <dc:creator>verizon</dc:creator>
  <cp:keywords/>
  <dc:description/>
  <cp:lastModifiedBy>mah</cp:lastModifiedBy>
  <cp:revision>2</cp:revision>
  <cp:lastPrinted>2011-04-12T20:14:00Z</cp:lastPrinted>
  <dcterms:created xsi:type="dcterms:W3CDTF">2011-09-19T17:21:00Z</dcterms:created>
  <dcterms:modified xsi:type="dcterms:W3CDTF">2011-09-19T17:21:00Z</dcterms:modified>
</cp:coreProperties>
</file>