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8" w:rsidRDefault="008B3090" w:rsidP="007C32F9">
      <w:pPr>
        <w:spacing w:after="0" w:line="240" w:lineRule="auto"/>
      </w:pPr>
      <w:bookmarkStart w:id="0" w:name="_GoBack"/>
      <w:bookmarkEnd w:id="0"/>
      <w:r w:rsidRPr="007C32F9">
        <w:rPr>
          <w:b/>
        </w:rPr>
        <w:t>Minutes of the Leonia Shade Tree Commission’s regular meeting h</w:t>
      </w:r>
      <w:r w:rsidR="005E37FF">
        <w:rPr>
          <w:b/>
        </w:rPr>
        <w:t>eld Wednesday, Sept 9</w:t>
      </w:r>
      <w:r w:rsidR="00B02C94" w:rsidRPr="007C32F9">
        <w:rPr>
          <w:b/>
        </w:rPr>
        <w:t>, 2015</w:t>
      </w:r>
      <w:r>
        <w:t>.</w:t>
      </w:r>
    </w:p>
    <w:p w:rsidR="008B3090" w:rsidRDefault="008B3090" w:rsidP="007C32F9">
      <w:pPr>
        <w:spacing w:after="0" w:line="240" w:lineRule="auto"/>
      </w:pPr>
    </w:p>
    <w:p w:rsidR="008B3090" w:rsidRDefault="008B3090" w:rsidP="007C32F9">
      <w:pPr>
        <w:spacing w:after="0" w:line="240" w:lineRule="auto"/>
      </w:pPr>
      <w:r>
        <w:t xml:space="preserve">The meeting was </w:t>
      </w:r>
      <w:r w:rsidR="00E767AA">
        <w:t>in compliance with the Open Mee</w:t>
      </w:r>
      <w:r>
        <w:t>tings Act as the date, t</w:t>
      </w:r>
      <w:r w:rsidR="00E767AA">
        <w:t>ime and place of all regular mee</w:t>
      </w:r>
      <w:r>
        <w:t>tings were filed w</w:t>
      </w:r>
      <w:r w:rsidR="009F1D9A">
        <w:t>ith Borough Clerk on Jan 1, 2015</w:t>
      </w:r>
      <w:r>
        <w:t xml:space="preserve"> and had been properly publicized.</w:t>
      </w:r>
    </w:p>
    <w:p w:rsidR="007C32F9" w:rsidRDefault="007C32F9" w:rsidP="007C32F9">
      <w:pPr>
        <w:spacing w:after="0" w:line="240" w:lineRule="auto"/>
      </w:pPr>
    </w:p>
    <w:p w:rsidR="00B02C94" w:rsidRDefault="008B3090" w:rsidP="007C32F9">
      <w:pPr>
        <w:spacing w:after="0" w:line="240" w:lineRule="auto"/>
      </w:pPr>
      <w:r w:rsidRPr="007C32F9">
        <w:rPr>
          <w:b/>
        </w:rPr>
        <w:t>Presen</w:t>
      </w:r>
      <w:r>
        <w:t>t:  Jane Wilson (Chairp</w:t>
      </w:r>
      <w:r w:rsidR="005E37FF">
        <w:t>erson), Christine Healy-Sammis</w:t>
      </w:r>
      <w:r w:rsidR="00B02C94">
        <w:t>, Vivian DeMarco</w:t>
      </w:r>
      <w:r>
        <w:t>.</w:t>
      </w:r>
      <w:r w:rsidR="009F1D9A" w:rsidRPr="009F1D9A">
        <w:t xml:space="preserve"> </w:t>
      </w:r>
      <w:r w:rsidR="005E37FF">
        <w:t>Gloria Arlak, Kate Mirbaba.</w:t>
      </w:r>
    </w:p>
    <w:p w:rsidR="007C32F9" w:rsidRDefault="008B3090" w:rsidP="007C32F9">
      <w:pPr>
        <w:spacing w:after="0" w:line="240" w:lineRule="auto"/>
      </w:pPr>
      <w:r w:rsidRPr="007C32F9">
        <w:rPr>
          <w:b/>
        </w:rPr>
        <w:t>Absent</w:t>
      </w:r>
      <w:r w:rsidR="005E37FF">
        <w:t xml:space="preserve">: </w:t>
      </w:r>
      <w:r w:rsidR="007C32F9">
        <w:t>Maureen Havlu</w:t>
      </w:r>
      <w:r w:rsidR="005E37FF">
        <w:t>ch</w:t>
      </w:r>
      <w:r w:rsidR="009F1D9A">
        <w:t>,</w:t>
      </w:r>
      <w:r w:rsidR="009F1D9A" w:rsidRPr="009F1D9A">
        <w:t xml:space="preserve"> </w:t>
      </w:r>
      <w:r w:rsidR="009F1D9A">
        <w:t>Anne Bonadies</w:t>
      </w:r>
      <w:r w:rsidR="005E37FF">
        <w:t>, Richard Stenken, Imanta Bergmanis, Megan Lutz</w:t>
      </w:r>
    </w:p>
    <w:p w:rsidR="008B3090" w:rsidRDefault="008B3090" w:rsidP="007C32F9">
      <w:pPr>
        <w:spacing w:after="0" w:line="240" w:lineRule="auto"/>
      </w:pPr>
      <w:r>
        <w:t>The meeting was called to order at 7:35pm.</w:t>
      </w:r>
    </w:p>
    <w:p w:rsidR="008B3090" w:rsidRDefault="008B3090" w:rsidP="007C32F9">
      <w:pPr>
        <w:spacing w:after="0" w:line="240" w:lineRule="auto"/>
      </w:pPr>
      <w:r w:rsidRPr="007C32F9">
        <w:rPr>
          <w:b/>
        </w:rPr>
        <w:t>Minutes</w:t>
      </w:r>
      <w:r>
        <w:t>:</w:t>
      </w:r>
      <w:r w:rsidR="009F1D9A">
        <w:t xml:space="preserve">  The minutes of the May meet</w:t>
      </w:r>
      <w:r w:rsidR="007C32F9">
        <w:t>ing were read and by</w:t>
      </w:r>
      <w:r>
        <w:t xml:space="preserve"> vote of the Commis</w:t>
      </w:r>
      <w:r w:rsidR="00F51557">
        <w:t>s</w:t>
      </w:r>
      <w:r>
        <w:t>ioners present, the minutes were approved.</w:t>
      </w:r>
    </w:p>
    <w:p w:rsidR="004D0170" w:rsidRDefault="004D0170" w:rsidP="007C32F9">
      <w:pPr>
        <w:spacing w:after="0" w:line="240" w:lineRule="auto"/>
      </w:pPr>
    </w:p>
    <w:p w:rsidR="009F1D9A" w:rsidRDefault="008B3090" w:rsidP="007C32F9">
      <w:pPr>
        <w:spacing w:after="0" w:line="240" w:lineRule="auto"/>
      </w:pPr>
      <w:r w:rsidRPr="004D0170">
        <w:rPr>
          <w:b/>
        </w:rPr>
        <w:t>Public Po</w:t>
      </w:r>
      <w:r w:rsidR="007C32F9" w:rsidRPr="004D0170">
        <w:rPr>
          <w:b/>
        </w:rPr>
        <w:t>rtion:</w:t>
      </w:r>
      <w:r w:rsidR="005E37FF">
        <w:rPr>
          <w:b/>
        </w:rPr>
        <w:t xml:space="preserve">  </w:t>
      </w:r>
      <w:r w:rsidR="005E37FF">
        <w:t>No public in attendance.</w:t>
      </w:r>
    </w:p>
    <w:p w:rsidR="008B3090" w:rsidRDefault="008B3090" w:rsidP="007C32F9">
      <w:pPr>
        <w:spacing w:after="0" w:line="240" w:lineRule="auto"/>
      </w:pPr>
      <w:r w:rsidRPr="004D0170">
        <w:rPr>
          <w:b/>
        </w:rPr>
        <w:t>Council Liaison Report</w:t>
      </w:r>
      <w:r>
        <w:t>: No Cou</w:t>
      </w:r>
      <w:r w:rsidR="00086C80">
        <w:t xml:space="preserve">ncil members were </w:t>
      </w:r>
      <w:r w:rsidR="009F1D9A">
        <w:t>in attendance.</w:t>
      </w:r>
    </w:p>
    <w:p w:rsidR="004D0170" w:rsidRDefault="004D0170" w:rsidP="007C32F9">
      <w:pPr>
        <w:spacing w:after="0" w:line="240" w:lineRule="auto"/>
      </w:pPr>
    </w:p>
    <w:p w:rsidR="008B3090" w:rsidRDefault="00F92A73" w:rsidP="007C32F9">
      <w:pPr>
        <w:spacing w:after="0" w:line="240" w:lineRule="auto"/>
      </w:pPr>
      <w:r w:rsidRPr="004D0170">
        <w:rPr>
          <w:b/>
        </w:rPr>
        <w:t>Chairperson’s</w:t>
      </w:r>
      <w:r w:rsidR="008B3090" w:rsidRPr="004D0170">
        <w:rPr>
          <w:b/>
        </w:rPr>
        <w:t xml:space="preserve"> Report</w:t>
      </w:r>
      <w:r w:rsidR="008B3090">
        <w:t>:</w:t>
      </w:r>
    </w:p>
    <w:p w:rsidR="005E37FF" w:rsidRDefault="005E37FF" w:rsidP="005E37FF">
      <w:pPr>
        <w:pStyle w:val="ListParagraph"/>
        <w:numPr>
          <w:ilvl w:val="0"/>
          <w:numId w:val="5"/>
        </w:numPr>
        <w:spacing w:after="0" w:line="240" w:lineRule="auto"/>
      </w:pPr>
      <w:r>
        <w:t>New Homeowner queries into pruning trees and whether or not they are town trees.  Address of 247 Highwood Ave were determined not to be town trees.</w:t>
      </w:r>
    </w:p>
    <w:p w:rsidR="005E37FF" w:rsidRDefault="005E37FF" w:rsidP="005E37FF">
      <w:pPr>
        <w:pStyle w:val="ListParagraph"/>
        <w:numPr>
          <w:ilvl w:val="0"/>
          <w:numId w:val="5"/>
        </w:numPr>
        <w:spacing w:after="0" w:line="240" w:lineRule="auto"/>
      </w:pPr>
      <w:r>
        <w:t>Kingsley Street residents requested eval of snow drift crab apple trees for removal.  Trees were healthy and not approved for removal.</w:t>
      </w:r>
    </w:p>
    <w:p w:rsidR="005E37FF" w:rsidRDefault="005E37FF" w:rsidP="005E37FF">
      <w:pPr>
        <w:pStyle w:val="ListParagraph"/>
        <w:numPr>
          <w:ilvl w:val="0"/>
          <w:numId w:val="5"/>
        </w:numPr>
        <w:spacing w:after="0" w:line="240" w:lineRule="auto"/>
      </w:pPr>
      <w:r>
        <w:t>Eastview Ave has had multiple removals over the past few years with remaining tree trunk/stumps that need removal.</w:t>
      </w:r>
    </w:p>
    <w:p w:rsidR="00E928DE" w:rsidRDefault="00E928DE" w:rsidP="005E37FF">
      <w:pPr>
        <w:pStyle w:val="ListParagraph"/>
        <w:numPr>
          <w:ilvl w:val="0"/>
          <w:numId w:val="5"/>
        </w:numPr>
        <w:spacing w:after="0" w:line="240" w:lineRule="auto"/>
      </w:pPr>
      <w:r>
        <w:t>Email received from Karen Elder that 3 trees removed due to re-curbing projects in town.  It’s reported that there is money in the project for replacing trees.</w:t>
      </w:r>
    </w:p>
    <w:p w:rsidR="00E928DE" w:rsidRDefault="00077F68" w:rsidP="005E37FF">
      <w:pPr>
        <w:pStyle w:val="ListParagraph"/>
        <w:numPr>
          <w:ilvl w:val="0"/>
          <w:numId w:val="5"/>
        </w:numPr>
        <w:spacing w:after="0" w:line="240" w:lineRule="auto"/>
      </w:pPr>
      <w:r>
        <w:t>Invitation</w:t>
      </w:r>
      <w:r w:rsidR="00E928DE">
        <w:t xml:space="preserve"> received from</w:t>
      </w:r>
      <w:r>
        <w:t xml:space="preserve"> Leonia Public Health Nurse (Aleta Zygiel) to inquire if STC will participate in the Health Fair at ACS on October 3</w:t>
      </w:r>
      <w:r w:rsidRPr="00077F68">
        <w:rPr>
          <w:vertAlign w:val="superscript"/>
        </w:rPr>
        <w:t>rd</w:t>
      </w:r>
      <w:r>
        <w:t>.  Due to conflict in the commissioners schedules, we will be unable to participate this year.</w:t>
      </w:r>
    </w:p>
    <w:p w:rsidR="00077F68" w:rsidRDefault="00077F68" w:rsidP="005E37FF">
      <w:pPr>
        <w:pStyle w:val="ListParagraph"/>
        <w:numPr>
          <w:ilvl w:val="0"/>
          <w:numId w:val="5"/>
        </w:numPr>
        <w:spacing w:after="0" w:line="240" w:lineRule="auto"/>
      </w:pPr>
      <w:r>
        <w:t>Community Chest Grant – granted $2,000 for Wood/Stanley Galone Park Re-Wooding project.  Moneys to be presented at the Octoberfest Celebration October 3</w:t>
      </w:r>
      <w:r w:rsidRPr="00077F68">
        <w:rPr>
          <w:vertAlign w:val="superscript"/>
        </w:rPr>
        <w:t>rd</w:t>
      </w:r>
      <w:r>
        <w:t>, 2015.</w:t>
      </w:r>
    </w:p>
    <w:p w:rsidR="005E37FF" w:rsidRDefault="005E37FF" w:rsidP="007C32F9">
      <w:pPr>
        <w:spacing w:after="0" w:line="240" w:lineRule="auto"/>
      </w:pPr>
    </w:p>
    <w:p w:rsidR="00C24811" w:rsidRDefault="00C24811" w:rsidP="007C32F9">
      <w:pPr>
        <w:spacing w:after="0" w:line="240" w:lineRule="auto"/>
        <w:rPr>
          <w:b/>
        </w:rPr>
      </w:pPr>
      <w:r w:rsidRPr="004D0170">
        <w:rPr>
          <w:b/>
        </w:rPr>
        <w:t>Commissioner’s Reports:</w:t>
      </w:r>
    </w:p>
    <w:p w:rsidR="00077F68" w:rsidRDefault="00077F68" w:rsidP="00077F68">
      <w:pPr>
        <w:spacing w:after="0" w:line="240" w:lineRule="auto"/>
        <w:ind w:left="360"/>
      </w:pPr>
      <w:r>
        <w:t xml:space="preserve">Jane/Tree evals – </w:t>
      </w:r>
    </w:p>
    <w:p w:rsidR="00077F68" w:rsidRDefault="00077F68" w:rsidP="00077F68">
      <w:pPr>
        <w:spacing w:after="0" w:line="240" w:lineRule="auto"/>
        <w:ind w:left="360"/>
      </w:pPr>
      <w:r>
        <w:tab/>
        <w:t>Prune/Raise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187 Sylvan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175 Highwood Ave.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157 Moore Ave.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412 Washington Terrace (2 Oaks)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125 Van Orden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133 Glenwood Ave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350 Allaire – deer damage to tree.  No action needed.</w:t>
      </w:r>
    </w:p>
    <w:p w:rsidR="00077F68" w:rsidRDefault="00077F68" w:rsidP="00077F68">
      <w:pPr>
        <w:pStyle w:val="ListParagraph"/>
        <w:numPr>
          <w:ilvl w:val="0"/>
          <w:numId w:val="6"/>
        </w:numPr>
        <w:spacing w:after="0" w:line="240" w:lineRule="auto"/>
      </w:pPr>
      <w:r>
        <w:t>335 Allaire</w:t>
      </w:r>
    </w:p>
    <w:p w:rsidR="00533534" w:rsidRDefault="00533534" w:rsidP="00533534">
      <w:pPr>
        <w:spacing w:after="0" w:line="240" w:lineRule="auto"/>
        <w:ind w:left="720"/>
      </w:pPr>
      <w:r>
        <w:t>Removals</w:t>
      </w:r>
    </w:p>
    <w:p w:rsidR="00533534" w:rsidRDefault="00533534" w:rsidP="00533534">
      <w:pPr>
        <w:pStyle w:val="ListParagraph"/>
        <w:numPr>
          <w:ilvl w:val="0"/>
          <w:numId w:val="7"/>
        </w:numPr>
        <w:spacing w:after="0" w:line="240" w:lineRule="auto"/>
      </w:pPr>
      <w:r>
        <w:t>169 Lakeview –dead</w:t>
      </w:r>
    </w:p>
    <w:p w:rsidR="00533534" w:rsidRDefault="00533534" w:rsidP="00533534">
      <w:pPr>
        <w:pStyle w:val="ListParagraph"/>
        <w:numPr>
          <w:ilvl w:val="0"/>
          <w:numId w:val="7"/>
        </w:numPr>
        <w:spacing w:after="0" w:line="240" w:lineRule="auto"/>
      </w:pPr>
      <w:r>
        <w:t>110 Lakeview-dead</w:t>
      </w:r>
    </w:p>
    <w:p w:rsidR="00533534" w:rsidRDefault="00533534" w:rsidP="00533534">
      <w:pPr>
        <w:pStyle w:val="ListParagraph"/>
        <w:numPr>
          <w:ilvl w:val="0"/>
          <w:numId w:val="7"/>
        </w:numPr>
        <w:spacing w:after="0" w:line="240" w:lineRule="auto"/>
      </w:pPr>
      <w:r>
        <w:t>101 Station Parkway –dead</w:t>
      </w:r>
    </w:p>
    <w:p w:rsidR="00533534" w:rsidRDefault="00533534" w:rsidP="00533534">
      <w:pPr>
        <w:pStyle w:val="ListParagraph"/>
        <w:numPr>
          <w:ilvl w:val="0"/>
          <w:numId w:val="7"/>
        </w:numPr>
        <w:spacing w:after="0" w:line="240" w:lineRule="auto"/>
      </w:pPr>
      <w:r>
        <w:t>325 Allaire – sudden death</w:t>
      </w:r>
    </w:p>
    <w:p w:rsidR="00533534" w:rsidRDefault="00533534" w:rsidP="00533534">
      <w:pPr>
        <w:pStyle w:val="ListParagraph"/>
        <w:numPr>
          <w:ilvl w:val="0"/>
          <w:numId w:val="7"/>
        </w:numPr>
        <w:spacing w:after="0" w:line="240" w:lineRule="auto"/>
      </w:pPr>
      <w:r>
        <w:t>Hillcrest/behind LMS -2 dead trees.</w:t>
      </w:r>
    </w:p>
    <w:p w:rsidR="00533534" w:rsidRDefault="00533534" w:rsidP="00533534">
      <w:pPr>
        <w:pStyle w:val="ListParagraph"/>
        <w:numPr>
          <w:ilvl w:val="0"/>
          <w:numId w:val="7"/>
        </w:numPr>
        <w:spacing w:after="0" w:line="240" w:lineRule="auto"/>
      </w:pPr>
      <w:r>
        <w:t>50 Brook Terrace –dead</w:t>
      </w:r>
    </w:p>
    <w:p w:rsidR="00533534" w:rsidRDefault="00533534" w:rsidP="00533534">
      <w:pPr>
        <w:pStyle w:val="ListParagraph"/>
        <w:numPr>
          <w:ilvl w:val="0"/>
          <w:numId w:val="7"/>
        </w:numPr>
        <w:spacing w:after="0" w:line="240" w:lineRule="auto"/>
      </w:pPr>
      <w:r>
        <w:t>7 Winthrup –dead</w:t>
      </w:r>
    </w:p>
    <w:p w:rsidR="00CC5928" w:rsidRDefault="00533534" w:rsidP="00CC5928">
      <w:pPr>
        <w:pStyle w:val="ListParagraph"/>
        <w:numPr>
          <w:ilvl w:val="0"/>
          <w:numId w:val="7"/>
        </w:numPr>
        <w:spacing w:after="0" w:line="240" w:lineRule="auto"/>
      </w:pPr>
      <w:r>
        <w:t>Reldyes –huge Pin Oak – damage/danger 2o water and rot.</w:t>
      </w:r>
    </w:p>
    <w:p w:rsidR="00CC5928" w:rsidRDefault="00CC5928" w:rsidP="00CC5928">
      <w:pPr>
        <w:spacing w:after="0" w:line="240" w:lineRule="auto"/>
      </w:pPr>
    </w:p>
    <w:p w:rsidR="00CC5928" w:rsidRDefault="00CC5928" w:rsidP="00CC5928">
      <w:pPr>
        <w:spacing w:after="0" w:line="240" w:lineRule="auto"/>
      </w:pPr>
    </w:p>
    <w:p w:rsidR="00CC5928" w:rsidRDefault="00CC5928" w:rsidP="00CC5928">
      <w:pPr>
        <w:spacing w:after="0" w:line="240" w:lineRule="auto"/>
        <w:ind w:left="720"/>
      </w:pPr>
      <w:r>
        <w:lastRenderedPageBreak/>
        <w:t>Christine:</w:t>
      </w:r>
    </w:p>
    <w:p w:rsidR="00CC5928" w:rsidRDefault="00CC5928" w:rsidP="00CC5928">
      <w:pPr>
        <w:pStyle w:val="ListParagraph"/>
        <w:numPr>
          <w:ilvl w:val="0"/>
          <w:numId w:val="8"/>
        </w:numPr>
        <w:spacing w:after="0" w:line="240" w:lineRule="auto"/>
      </w:pPr>
      <w:r>
        <w:t>107 Overlook – dead for removal due to basilar damamge.</w:t>
      </w:r>
    </w:p>
    <w:p w:rsidR="00CC5928" w:rsidRDefault="00CC5928" w:rsidP="00CC5928">
      <w:pPr>
        <w:pStyle w:val="ListParagraph"/>
        <w:numPr>
          <w:ilvl w:val="0"/>
          <w:numId w:val="8"/>
        </w:numPr>
        <w:spacing w:after="0" w:line="240" w:lineRule="auto"/>
      </w:pPr>
      <w:r>
        <w:t>121 Glenwood –dead for removal.</w:t>
      </w:r>
    </w:p>
    <w:p w:rsidR="00CC5928" w:rsidRDefault="00CC5928" w:rsidP="00CC5928">
      <w:pPr>
        <w:pStyle w:val="ListParagraph"/>
        <w:numPr>
          <w:ilvl w:val="0"/>
          <w:numId w:val="8"/>
        </w:numPr>
        <w:spacing w:after="0" w:line="240" w:lineRule="auto"/>
      </w:pPr>
      <w:r>
        <w:t>329 Park – prune/elevate.</w:t>
      </w:r>
    </w:p>
    <w:p w:rsidR="00CC5928" w:rsidRDefault="00CC5928" w:rsidP="00CC5928">
      <w:pPr>
        <w:spacing w:after="0" w:line="240" w:lineRule="auto"/>
      </w:pPr>
    </w:p>
    <w:p w:rsidR="00CC5928" w:rsidRDefault="00CC5928" w:rsidP="00CC5928">
      <w:pPr>
        <w:spacing w:after="0" w:line="240" w:lineRule="auto"/>
      </w:pPr>
      <w:r w:rsidRPr="00350ACE">
        <w:rPr>
          <w:b/>
        </w:rPr>
        <w:t>Shade Tree Federation</w:t>
      </w:r>
      <w:r w:rsidR="00350ACE">
        <w:rPr>
          <w:b/>
        </w:rPr>
        <w:t xml:space="preserve"> Annual Meeting</w:t>
      </w:r>
      <w:r>
        <w:t xml:space="preserve"> – 10/23 &amp; 10/24.  iTree training for 24 hours on 10/24.  Need to reply by 10/1 and need CEUs from at least 2 commissioners for CEUs for the year.  Megan and Kate possibly.</w:t>
      </w:r>
    </w:p>
    <w:p w:rsidR="00CC5928" w:rsidRDefault="00CC5928" w:rsidP="00CC5928">
      <w:pPr>
        <w:spacing w:after="0" w:line="240" w:lineRule="auto"/>
      </w:pPr>
    </w:p>
    <w:p w:rsidR="00CC5928" w:rsidRDefault="00CC5928" w:rsidP="00CC5928">
      <w:pPr>
        <w:spacing w:after="0" w:line="240" w:lineRule="auto"/>
      </w:pPr>
      <w:r w:rsidRPr="00350ACE">
        <w:rPr>
          <w:b/>
        </w:rPr>
        <w:t>CEUs</w:t>
      </w:r>
      <w:r w:rsidR="00350ACE" w:rsidRPr="00350ACE">
        <w:rPr>
          <w:b/>
        </w:rPr>
        <w:t>/</w:t>
      </w:r>
      <w:r w:rsidRPr="00350ACE">
        <w:rPr>
          <w:b/>
        </w:rPr>
        <w:t>Riverdale</w:t>
      </w:r>
      <w:r>
        <w:t>, NJ – 4 CEUs for the program on Tuesday, 9/22.   Vivian and Kate considering attending.</w:t>
      </w:r>
      <w:r w:rsidR="00350ACE">
        <w:t xml:space="preserve">  Website  </w:t>
      </w:r>
      <w:hyperlink r:id="rId6" w:history="1">
        <w:r w:rsidR="00350ACE" w:rsidRPr="004C4F3C">
          <w:rPr>
            <w:rStyle w:val="Hyperlink"/>
          </w:rPr>
          <w:t>www.riverdalenj.gov</w:t>
        </w:r>
      </w:hyperlink>
      <w:r w:rsidR="00350ACE">
        <w:t>.</w:t>
      </w:r>
    </w:p>
    <w:p w:rsidR="00350ACE" w:rsidRDefault="00350ACE" w:rsidP="00CC5928">
      <w:pPr>
        <w:spacing w:after="0" w:line="240" w:lineRule="auto"/>
      </w:pPr>
    </w:p>
    <w:p w:rsidR="00086C80" w:rsidRDefault="00350ACE" w:rsidP="001967E7">
      <w:pPr>
        <w:spacing w:after="0" w:line="240" w:lineRule="auto"/>
      </w:pPr>
      <w:r w:rsidRPr="00350ACE">
        <w:rPr>
          <w:b/>
        </w:rPr>
        <w:t>Annual Town Planting</w:t>
      </w:r>
      <w:r>
        <w:t xml:space="preserve">  -planning for Spring planting 2016 instead of Fall 2015 due to dry and hot weather.  $10,000 in town budget for planting this year.  Will need to compile list of sites for planting in Spring 2016 and will need to bid project.</w:t>
      </w:r>
    </w:p>
    <w:p w:rsidR="00350ACE" w:rsidRDefault="00350ACE" w:rsidP="001967E7">
      <w:pPr>
        <w:spacing w:after="0" w:line="240" w:lineRule="auto"/>
      </w:pPr>
    </w:p>
    <w:p w:rsidR="00350ACE" w:rsidRDefault="00350ACE" w:rsidP="001967E7">
      <w:pPr>
        <w:spacing w:after="0" w:line="240" w:lineRule="auto"/>
      </w:pPr>
      <w:r w:rsidRPr="00350ACE">
        <w:rPr>
          <w:b/>
        </w:rPr>
        <w:t>Wood Park Planting</w:t>
      </w:r>
      <w:r>
        <w:t xml:space="preserve"> –Summer 2015.  4 shade trees still need gators and mulch.  Dry summer with no watering has left 3 evergreens dead.</w:t>
      </w:r>
    </w:p>
    <w:p w:rsidR="00350ACE" w:rsidRDefault="00350ACE" w:rsidP="001967E7">
      <w:pPr>
        <w:spacing w:after="0" w:line="240" w:lineRule="auto"/>
      </w:pPr>
    </w:p>
    <w:p w:rsidR="00350ACE" w:rsidRDefault="00350ACE" w:rsidP="001967E7">
      <w:pPr>
        <w:spacing w:after="0" w:line="240" w:lineRule="auto"/>
      </w:pPr>
      <w:r w:rsidRPr="00350ACE">
        <w:rPr>
          <w:b/>
        </w:rPr>
        <w:t xml:space="preserve">Community Chest Grant Planting </w:t>
      </w:r>
      <w:r>
        <w:t>– planned also for Spring 2016.  Possibly 2 in Stanley Galone park and 4-5 in Wood Park.</w:t>
      </w:r>
    </w:p>
    <w:p w:rsidR="00350ACE" w:rsidRDefault="00350ACE" w:rsidP="001967E7">
      <w:pPr>
        <w:spacing w:after="0" w:line="240" w:lineRule="auto"/>
      </w:pPr>
    </w:p>
    <w:p w:rsidR="00574964" w:rsidRDefault="00350ACE" w:rsidP="001967E7">
      <w:pPr>
        <w:spacing w:after="0" w:line="240" w:lineRule="auto"/>
      </w:pPr>
      <w:r w:rsidRPr="00350ACE">
        <w:rPr>
          <w:b/>
        </w:rPr>
        <w:t>District 4 Walk-About</w:t>
      </w:r>
      <w:r>
        <w:t xml:space="preserve"> – re-addressed streets that were assigned for eval in prior STC meeting.  Borough map and designations reviewed.  Need to complete this Fall 2015.</w:t>
      </w:r>
    </w:p>
    <w:p w:rsidR="00574964" w:rsidRDefault="00574964" w:rsidP="00350ACE">
      <w:pPr>
        <w:spacing w:after="0" w:line="240" w:lineRule="auto"/>
        <w:ind w:firstLine="720"/>
      </w:pPr>
      <w:r w:rsidRPr="00F92A73">
        <w:rPr>
          <w:b/>
        </w:rPr>
        <w:t>District 4 Walk About</w:t>
      </w:r>
      <w:r>
        <w:t xml:space="preserve">:  Area to be </w:t>
      </w:r>
      <w:r w:rsidR="00F92A73">
        <w:t>evaluated is from Railroad track</w:t>
      </w:r>
      <w:r>
        <w:t>s to Broad Ave</w:t>
      </w:r>
      <w:r w:rsidR="00F92A73">
        <w:t>,</w:t>
      </w:r>
      <w:r>
        <w:t xml:space="preserve"> and Fort Lee Road north to Christie Heights Street.  Keys were distributed regarding tree numbering, species, DPH and recommendations.  Walking this a</w:t>
      </w:r>
      <w:r w:rsidR="00F92A73">
        <w:t>rea was recommended for July,</w:t>
      </w:r>
      <w:r>
        <w:t xml:space="preserve"> to be completed by the end of July.  Assignments for walking and evaluation District 4 are as follows:</w:t>
      </w:r>
    </w:p>
    <w:p w:rsidR="00F92A73" w:rsidRDefault="00F92A73" w:rsidP="001967E7">
      <w:pPr>
        <w:spacing w:after="0" w:line="240" w:lineRule="auto"/>
      </w:pPr>
    </w:p>
    <w:p w:rsidR="00574964" w:rsidRDefault="00574964" w:rsidP="001967E7">
      <w:pPr>
        <w:spacing w:after="0" w:line="240" w:lineRule="auto"/>
      </w:pPr>
      <w:r>
        <w:t>Imanta &amp; Christine – Fort Lee Road to Schor, Grand to Christie Heights through High School</w:t>
      </w:r>
    </w:p>
    <w:p w:rsidR="00574964" w:rsidRDefault="00574964" w:rsidP="001967E7">
      <w:pPr>
        <w:spacing w:after="0" w:line="240" w:lineRule="auto"/>
      </w:pPr>
      <w:r>
        <w:t>Megan &amp; Vivian – Grand to Broad Ave, from Christie Heights (504-509)</w:t>
      </w:r>
    </w:p>
    <w:p w:rsidR="00574964" w:rsidRDefault="00574964" w:rsidP="001967E7">
      <w:pPr>
        <w:spacing w:after="0" w:line="240" w:lineRule="auto"/>
      </w:pPr>
      <w:r>
        <w:t>Richard &amp; Jane – Hillside/Grand/Broad/Wood Terrace &amp; Woodland Place.</w:t>
      </w:r>
    </w:p>
    <w:p w:rsidR="00574964" w:rsidRDefault="00574964" w:rsidP="001967E7">
      <w:pPr>
        <w:spacing w:after="0" w:line="240" w:lineRule="auto"/>
      </w:pPr>
      <w:r>
        <w:t>Gloria &amp; Kate – Leonia Ave &amp; Wood Park.</w:t>
      </w:r>
    </w:p>
    <w:p w:rsidR="00574964" w:rsidRDefault="00574964" w:rsidP="001967E7">
      <w:pPr>
        <w:spacing w:after="0" w:line="240" w:lineRule="auto"/>
      </w:pPr>
    </w:p>
    <w:p w:rsidR="00086C80" w:rsidRDefault="00574964" w:rsidP="007C32F9">
      <w:pPr>
        <w:spacing w:after="0" w:line="240" w:lineRule="auto"/>
      </w:pPr>
      <w:r w:rsidRPr="00F92A73">
        <w:rPr>
          <w:b/>
        </w:rPr>
        <w:t>District 3 Walk About</w:t>
      </w:r>
      <w:r>
        <w:t xml:space="preserve"> – needs to be completed.  </w:t>
      </w:r>
      <w:r w:rsidR="00F92A73">
        <w:t>District 3 removals and pruning</w:t>
      </w:r>
      <w:r>
        <w:t xml:space="preserve"> need to be re-evaled for completeness.</w:t>
      </w:r>
    </w:p>
    <w:p w:rsidR="00574964" w:rsidRPr="00574964" w:rsidRDefault="00574964" w:rsidP="007C32F9">
      <w:pPr>
        <w:spacing w:after="0" w:line="240" w:lineRule="auto"/>
      </w:pPr>
    </w:p>
    <w:p w:rsidR="00C24811" w:rsidRPr="002C4B0D" w:rsidRDefault="00C24811" w:rsidP="007C32F9">
      <w:pPr>
        <w:spacing w:after="0" w:line="240" w:lineRule="auto"/>
        <w:rPr>
          <w:b/>
        </w:rPr>
      </w:pPr>
      <w:r w:rsidRPr="002C4B0D">
        <w:rPr>
          <w:b/>
        </w:rPr>
        <w:t>New/Old Business:</w:t>
      </w:r>
    </w:p>
    <w:p w:rsidR="00F92A73" w:rsidRDefault="00574964" w:rsidP="007C32F9">
      <w:pPr>
        <w:spacing w:after="0" w:line="240" w:lineRule="auto"/>
      </w:pPr>
      <w:r>
        <w:rPr>
          <w:b/>
        </w:rPr>
        <w:t xml:space="preserve">New – Management Plan – </w:t>
      </w:r>
      <w:r>
        <w:t>needs to be submitted by the end of 2015.  Jane has completed the past years and Christine will plan to assist with this year’</w:t>
      </w:r>
      <w:r w:rsidR="00F92A73">
        <w:t>s plan.</w:t>
      </w:r>
    </w:p>
    <w:p w:rsidR="00086C80" w:rsidRDefault="00086C80" w:rsidP="007C32F9">
      <w:pPr>
        <w:spacing w:after="0" w:line="240" w:lineRule="auto"/>
      </w:pPr>
    </w:p>
    <w:p w:rsidR="00C24811" w:rsidRDefault="00C24811" w:rsidP="007C32F9">
      <w:pPr>
        <w:spacing w:after="0" w:line="240" w:lineRule="auto"/>
      </w:pPr>
      <w:r>
        <w:t>Adjournment:  By motion of Jane Wilson and a vote of the Commissioners present, t</w:t>
      </w:r>
      <w:r w:rsidR="00350ACE">
        <w:t>he meeting was adjourned at 8:4</w:t>
      </w:r>
      <w:r w:rsidR="002C4B0D">
        <w:t xml:space="preserve">0 </w:t>
      </w:r>
      <w:r>
        <w:t>pm.</w:t>
      </w:r>
    </w:p>
    <w:p w:rsidR="002C4B0D" w:rsidRDefault="002C4B0D" w:rsidP="007C32F9">
      <w:pPr>
        <w:spacing w:after="0" w:line="240" w:lineRule="auto"/>
      </w:pPr>
    </w:p>
    <w:p w:rsidR="00C24811" w:rsidRDefault="00F92A73" w:rsidP="007C32F9">
      <w:pPr>
        <w:spacing w:after="0" w:line="240" w:lineRule="auto"/>
      </w:pPr>
      <w:r>
        <w:t>Respectfully s</w:t>
      </w:r>
      <w:r w:rsidR="00C24811">
        <w:t>ubmitted,</w:t>
      </w:r>
    </w:p>
    <w:p w:rsidR="00C24811" w:rsidRDefault="00C24811" w:rsidP="007C32F9">
      <w:pPr>
        <w:spacing w:after="0" w:line="240" w:lineRule="auto"/>
      </w:pPr>
      <w:r>
        <w:t>Christine Healy-Sammis.</w:t>
      </w:r>
    </w:p>
    <w:sectPr w:rsidR="00C24811" w:rsidSect="002C4B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2C0"/>
    <w:multiLevelType w:val="hybridMultilevel"/>
    <w:tmpl w:val="171A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DF2"/>
    <w:multiLevelType w:val="hybridMultilevel"/>
    <w:tmpl w:val="9A761F9E"/>
    <w:lvl w:ilvl="0" w:tplc="2084B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A74931"/>
    <w:multiLevelType w:val="hybridMultilevel"/>
    <w:tmpl w:val="1D163C02"/>
    <w:lvl w:ilvl="0" w:tplc="C37E38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E859F5"/>
    <w:multiLevelType w:val="hybridMultilevel"/>
    <w:tmpl w:val="A8BA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E4468"/>
    <w:multiLevelType w:val="hybridMultilevel"/>
    <w:tmpl w:val="1AB86464"/>
    <w:lvl w:ilvl="0" w:tplc="23282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EE7BA1"/>
    <w:multiLevelType w:val="hybridMultilevel"/>
    <w:tmpl w:val="39C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255CE"/>
    <w:multiLevelType w:val="hybridMultilevel"/>
    <w:tmpl w:val="17D0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28F8"/>
    <w:multiLevelType w:val="hybridMultilevel"/>
    <w:tmpl w:val="57C8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D"/>
    <w:rsid w:val="00077F68"/>
    <w:rsid w:val="00086C80"/>
    <w:rsid w:val="001967E7"/>
    <w:rsid w:val="002C4B0D"/>
    <w:rsid w:val="002F18DF"/>
    <w:rsid w:val="00350ACE"/>
    <w:rsid w:val="003720AA"/>
    <w:rsid w:val="003859AC"/>
    <w:rsid w:val="004D0170"/>
    <w:rsid w:val="00533534"/>
    <w:rsid w:val="00541967"/>
    <w:rsid w:val="00574964"/>
    <w:rsid w:val="005E37FF"/>
    <w:rsid w:val="00790299"/>
    <w:rsid w:val="007C32F9"/>
    <w:rsid w:val="008B3090"/>
    <w:rsid w:val="009F1D9A"/>
    <w:rsid w:val="00A3655C"/>
    <w:rsid w:val="00AA6DA1"/>
    <w:rsid w:val="00AB1AD2"/>
    <w:rsid w:val="00B02C94"/>
    <w:rsid w:val="00BA6A56"/>
    <w:rsid w:val="00C24811"/>
    <w:rsid w:val="00CC5928"/>
    <w:rsid w:val="00D00190"/>
    <w:rsid w:val="00D61E7D"/>
    <w:rsid w:val="00D96FD7"/>
    <w:rsid w:val="00E07CF6"/>
    <w:rsid w:val="00E767AA"/>
    <w:rsid w:val="00E928DE"/>
    <w:rsid w:val="00EF68ED"/>
    <w:rsid w:val="00F51557"/>
    <w:rsid w:val="00F9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8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erdalenj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Lynn Hemmer</cp:lastModifiedBy>
  <cp:revision>2</cp:revision>
  <cp:lastPrinted>2015-10-14T12:20:00Z</cp:lastPrinted>
  <dcterms:created xsi:type="dcterms:W3CDTF">2015-10-15T13:56:00Z</dcterms:created>
  <dcterms:modified xsi:type="dcterms:W3CDTF">2015-10-15T13:56:00Z</dcterms:modified>
</cp:coreProperties>
</file>